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D38" w:rsidRDefault="0079325D" w:rsidP="00191D38">
      <w:pPr>
        <w:spacing w:before="58" w:line="278" w:lineRule="auto"/>
        <w:ind w:right="358"/>
        <w:jc w:val="center"/>
        <w:rPr>
          <w:rFonts w:asciiTheme="minorHAnsi" w:hAnsiTheme="minorHAnsi" w:cstheme="minorHAnsi"/>
          <w:b/>
          <w:w w:val="99"/>
          <w:sz w:val="32"/>
          <w:szCs w:val="32"/>
        </w:rPr>
      </w:pPr>
      <w:bookmarkStart w:id="0" w:name="_GoBack"/>
      <w:bookmarkEnd w:id="0"/>
      <w:r w:rsidRPr="00191D38">
        <w:rPr>
          <w:rFonts w:asciiTheme="minorHAnsi" w:hAnsiTheme="minorHAnsi" w:cstheme="minorHAnsi"/>
          <w:b/>
          <w:sz w:val="32"/>
          <w:szCs w:val="32"/>
        </w:rPr>
        <w:t xml:space="preserve">Locality Sales </w:t>
      </w:r>
      <w:r w:rsidRPr="00191D38">
        <w:rPr>
          <w:rFonts w:asciiTheme="minorHAnsi" w:hAnsiTheme="minorHAnsi" w:cstheme="minorHAnsi"/>
          <w:b/>
          <w:spacing w:val="-9"/>
          <w:sz w:val="32"/>
          <w:szCs w:val="32"/>
        </w:rPr>
        <w:t xml:space="preserve">Tax </w:t>
      </w:r>
      <w:r w:rsidRPr="00191D38">
        <w:rPr>
          <w:rFonts w:asciiTheme="minorHAnsi" w:hAnsiTheme="minorHAnsi" w:cstheme="minorHAnsi"/>
          <w:b/>
          <w:sz w:val="32"/>
          <w:szCs w:val="32"/>
        </w:rPr>
        <w:t xml:space="preserve">&amp; Motor </w:t>
      </w:r>
      <w:r w:rsidRPr="00191D38">
        <w:rPr>
          <w:rFonts w:asciiTheme="minorHAnsi" w:hAnsiTheme="minorHAnsi" w:cstheme="minorHAnsi"/>
          <w:b/>
          <w:spacing w:val="-3"/>
          <w:sz w:val="32"/>
          <w:szCs w:val="32"/>
        </w:rPr>
        <w:t xml:space="preserve">Vehicle </w:t>
      </w:r>
      <w:r w:rsidRPr="00191D38">
        <w:rPr>
          <w:rFonts w:asciiTheme="minorHAnsi" w:hAnsiTheme="minorHAnsi" w:cstheme="minorHAnsi"/>
          <w:b/>
          <w:sz w:val="32"/>
          <w:szCs w:val="32"/>
        </w:rPr>
        <w:t>Rental</w:t>
      </w:r>
      <w:r w:rsidRPr="00191D38">
        <w:rPr>
          <w:rFonts w:asciiTheme="minorHAnsi" w:hAnsiTheme="minorHAnsi" w:cstheme="minorHAnsi"/>
          <w:b/>
          <w:spacing w:val="-4"/>
          <w:sz w:val="32"/>
          <w:szCs w:val="32"/>
        </w:rPr>
        <w:t xml:space="preserve"> </w:t>
      </w:r>
      <w:r w:rsidRPr="00191D38">
        <w:rPr>
          <w:rFonts w:asciiTheme="minorHAnsi" w:hAnsiTheme="minorHAnsi" w:cstheme="minorHAnsi"/>
          <w:b/>
          <w:spacing w:val="-8"/>
          <w:sz w:val="32"/>
          <w:szCs w:val="32"/>
        </w:rPr>
        <w:t>Tax</w:t>
      </w:r>
      <w:r w:rsidRPr="00191D38">
        <w:rPr>
          <w:rFonts w:asciiTheme="minorHAnsi" w:hAnsiTheme="minorHAnsi" w:cstheme="minorHAnsi"/>
          <w:b/>
          <w:w w:val="99"/>
          <w:sz w:val="32"/>
          <w:szCs w:val="32"/>
        </w:rPr>
        <w:t xml:space="preserve"> </w:t>
      </w:r>
    </w:p>
    <w:p w:rsidR="00C45B7F" w:rsidRPr="00191D38" w:rsidRDefault="00191D38" w:rsidP="00191D38">
      <w:pPr>
        <w:spacing w:before="58" w:line="278" w:lineRule="auto"/>
        <w:ind w:right="358"/>
        <w:jc w:val="center"/>
        <w:rPr>
          <w:rFonts w:asciiTheme="minorHAnsi" w:eastAsia="Arial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pacing w:val="-3"/>
          <w:sz w:val="32"/>
          <w:szCs w:val="32"/>
        </w:rPr>
        <w:t xml:space="preserve">Transfer </w:t>
      </w:r>
      <w:r w:rsidR="0079325D" w:rsidRPr="00191D38">
        <w:rPr>
          <w:rFonts w:asciiTheme="minorHAnsi" w:hAnsiTheme="minorHAnsi" w:cstheme="minorHAnsi"/>
          <w:b/>
          <w:sz w:val="32"/>
          <w:szCs w:val="32"/>
        </w:rPr>
        <w:t>Request</w:t>
      </w:r>
      <w:r w:rsidR="0079325D" w:rsidRPr="00191D38">
        <w:rPr>
          <w:rFonts w:asciiTheme="minorHAnsi" w:hAnsiTheme="minorHAnsi" w:cstheme="minorHAnsi"/>
          <w:b/>
          <w:spacing w:val="4"/>
          <w:sz w:val="32"/>
          <w:szCs w:val="32"/>
        </w:rPr>
        <w:t xml:space="preserve"> </w:t>
      </w:r>
      <w:r w:rsidR="0079325D" w:rsidRPr="00191D38">
        <w:rPr>
          <w:rFonts w:asciiTheme="minorHAnsi" w:hAnsiTheme="minorHAnsi" w:cstheme="minorHAnsi"/>
          <w:b/>
          <w:sz w:val="32"/>
          <w:szCs w:val="32"/>
        </w:rPr>
        <w:t>Instructions</w:t>
      </w:r>
    </w:p>
    <w:p w:rsidR="00C45B7F" w:rsidRPr="00191D38" w:rsidRDefault="00C45B7F">
      <w:pPr>
        <w:rPr>
          <w:rFonts w:asciiTheme="minorHAnsi" w:eastAsia="Arial" w:hAnsiTheme="minorHAnsi" w:cstheme="minorHAnsi"/>
          <w:b/>
          <w:bCs/>
          <w:sz w:val="32"/>
          <w:szCs w:val="32"/>
        </w:rPr>
      </w:pPr>
    </w:p>
    <w:p w:rsidR="00C45B7F" w:rsidRPr="00191D38" w:rsidRDefault="0079325D">
      <w:pPr>
        <w:pStyle w:val="BodyText"/>
        <w:spacing w:before="185"/>
        <w:ind w:left="100" w:right="155" w:firstLine="0"/>
        <w:rPr>
          <w:rFonts w:asciiTheme="minorHAnsi" w:hAnsiTheme="minorHAnsi" w:cstheme="minorHAnsi"/>
        </w:rPr>
      </w:pPr>
      <w:r w:rsidRPr="00191D38">
        <w:rPr>
          <w:rFonts w:asciiTheme="minorHAnsi" w:hAnsiTheme="minorHAnsi" w:cstheme="minorHAnsi"/>
        </w:rPr>
        <w:t>The Locality Transfer Request form standardizes requests for transfers of sales tax</w:t>
      </w:r>
      <w:r w:rsidRPr="00191D38">
        <w:rPr>
          <w:rFonts w:asciiTheme="minorHAnsi" w:hAnsiTheme="minorHAnsi" w:cstheme="minorHAnsi"/>
          <w:spacing w:val="-10"/>
        </w:rPr>
        <w:t xml:space="preserve"> </w:t>
      </w:r>
      <w:r w:rsidRPr="00191D38">
        <w:rPr>
          <w:rFonts w:asciiTheme="minorHAnsi" w:hAnsiTheme="minorHAnsi" w:cstheme="minorHAnsi"/>
        </w:rPr>
        <w:t>and motor vehicle rental tax distributions and helps ensure that future distributions</w:t>
      </w:r>
      <w:r w:rsidRPr="00191D38">
        <w:rPr>
          <w:rFonts w:asciiTheme="minorHAnsi" w:hAnsiTheme="minorHAnsi" w:cstheme="minorHAnsi"/>
          <w:spacing w:val="6"/>
        </w:rPr>
        <w:t xml:space="preserve"> </w:t>
      </w:r>
      <w:r w:rsidRPr="00191D38">
        <w:rPr>
          <w:rFonts w:asciiTheme="minorHAnsi" w:hAnsiTheme="minorHAnsi" w:cstheme="minorHAnsi"/>
        </w:rPr>
        <w:t>are correct. Each field on this form must be completed and the form must be sent with a</w:t>
      </w:r>
      <w:r w:rsidRPr="00191D38">
        <w:rPr>
          <w:rFonts w:asciiTheme="minorHAnsi" w:hAnsiTheme="minorHAnsi" w:cstheme="minorHAnsi"/>
          <w:spacing w:val="-9"/>
        </w:rPr>
        <w:t xml:space="preserve"> </w:t>
      </w:r>
      <w:r w:rsidRPr="00191D38">
        <w:rPr>
          <w:rFonts w:asciiTheme="minorHAnsi" w:hAnsiTheme="minorHAnsi" w:cstheme="minorHAnsi"/>
        </w:rPr>
        <w:t>copy of the certified mail receipt. No supporting attachments for the sales tax or motor</w:t>
      </w:r>
      <w:r w:rsidRPr="00191D38">
        <w:rPr>
          <w:rFonts w:asciiTheme="minorHAnsi" w:hAnsiTheme="minorHAnsi" w:cstheme="minorHAnsi"/>
          <w:spacing w:val="-6"/>
        </w:rPr>
        <w:t xml:space="preserve"> </w:t>
      </w:r>
      <w:r w:rsidRPr="00191D38">
        <w:rPr>
          <w:rFonts w:asciiTheme="minorHAnsi" w:hAnsiTheme="minorHAnsi" w:cstheme="minorHAnsi"/>
        </w:rPr>
        <w:t>vehicle rental tax transfers are necessary (i.e., tax returns, reports,</w:t>
      </w:r>
      <w:r w:rsidRPr="00191D38">
        <w:rPr>
          <w:rFonts w:asciiTheme="minorHAnsi" w:hAnsiTheme="minorHAnsi" w:cstheme="minorHAnsi"/>
          <w:spacing w:val="-9"/>
        </w:rPr>
        <w:t xml:space="preserve"> </w:t>
      </w:r>
      <w:r w:rsidRPr="00191D38">
        <w:rPr>
          <w:rFonts w:asciiTheme="minorHAnsi" w:hAnsiTheme="minorHAnsi" w:cstheme="minorHAnsi"/>
        </w:rPr>
        <w:t>etc.)</w:t>
      </w:r>
    </w:p>
    <w:p w:rsidR="00C45B7F" w:rsidRPr="00191D38" w:rsidRDefault="00C45B7F">
      <w:pPr>
        <w:spacing w:before="5"/>
        <w:rPr>
          <w:rFonts w:asciiTheme="minorHAnsi" w:eastAsia="Times New Roman" w:hAnsiTheme="minorHAnsi" w:cstheme="minorHAnsi"/>
          <w:sz w:val="24"/>
          <w:szCs w:val="24"/>
        </w:rPr>
      </w:pPr>
    </w:p>
    <w:p w:rsidR="00C45B7F" w:rsidRPr="00191D38" w:rsidRDefault="0079325D">
      <w:pPr>
        <w:pStyle w:val="Heading1"/>
        <w:ind w:right="358"/>
        <w:rPr>
          <w:rFonts w:asciiTheme="minorHAnsi" w:hAnsiTheme="minorHAnsi" w:cstheme="minorHAnsi"/>
          <w:b w:val="0"/>
          <w:bCs w:val="0"/>
          <w:u w:val="none"/>
        </w:rPr>
      </w:pPr>
      <w:r w:rsidRPr="00C13ED9">
        <w:rPr>
          <w:rFonts w:asciiTheme="minorHAnsi" w:hAnsiTheme="minorHAnsi" w:cstheme="minorHAnsi"/>
          <w:u w:val="none" w:color="000000"/>
        </w:rPr>
        <w:t xml:space="preserve">Part I </w:t>
      </w:r>
      <w:r w:rsidRPr="00191D38">
        <w:rPr>
          <w:rFonts w:asciiTheme="minorHAnsi" w:hAnsiTheme="minorHAnsi" w:cstheme="minorHAnsi"/>
          <w:color w:val="FF0000"/>
          <w:u w:val="none"/>
        </w:rPr>
        <w:t>(To be completed by locality making the</w:t>
      </w:r>
      <w:r w:rsidRPr="00191D38">
        <w:rPr>
          <w:rFonts w:asciiTheme="minorHAnsi" w:hAnsiTheme="minorHAnsi" w:cstheme="minorHAnsi"/>
          <w:color w:val="FF0000"/>
          <w:spacing w:val="-12"/>
          <w:u w:val="none"/>
        </w:rPr>
        <w:t xml:space="preserve"> </w:t>
      </w:r>
      <w:r w:rsidRPr="00191D38">
        <w:rPr>
          <w:rFonts w:asciiTheme="minorHAnsi" w:hAnsiTheme="minorHAnsi" w:cstheme="minorHAnsi"/>
          <w:color w:val="FF0000"/>
          <w:u w:val="none"/>
        </w:rPr>
        <w:t>request)</w:t>
      </w:r>
    </w:p>
    <w:p w:rsidR="00C45B7F" w:rsidRPr="00191D38" w:rsidRDefault="00C45B7F">
      <w:pPr>
        <w:spacing w:before="7"/>
        <w:rPr>
          <w:rFonts w:asciiTheme="minorHAnsi" w:eastAsia="Times New Roman" w:hAnsiTheme="minorHAnsi" w:cstheme="minorHAnsi"/>
          <w:b/>
          <w:bCs/>
          <w:sz w:val="23"/>
          <w:szCs w:val="23"/>
        </w:rPr>
      </w:pPr>
    </w:p>
    <w:p w:rsidR="00C45B7F" w:rsidRPr="00191D38" w:rsidRDefault="0079325D">
      <w:pPr>
        <w:pStyle w:val="ListParagraph"/>
        <w:numPr>
          <w:ilvl w:val="0"/>
          <w:numId w:val="2"/>
        </w:numPr>
        <w:tabs>
          <w:tab w:val="left" w:pos="821"/>
        </w:tabs>
        <w:ind w:right="358"/>
        <w:rPr>
          <w:rFonts w:asciiTheme="minorHAnsi" w:eastAsia="Times New Roman" w:hAnsiTheme="minorHAnsi" w:cstheme="minorHAnsi"/>
          <w:sz w:val="24"/>
          <w:szCs w:val="24"/>
        </w:rPr>
      </w:pPr>
      <w:r w:rsidRPr="00191D38">
        <w:rPr>
          <w:rFonts w:asciiTheme="minorHAnsi" w:hAnsiTheme="minorHAnsi" w:cstheme="minorHAnsi"/>
          <w:sz w:val="24"/>
        </w:rPr>
        <w:t>Please complete the date of the request and indicate the full name of the</w:t>
      </w:r>
      <w:r w:rsidRPr="00191D38">
        <w:rPr>
          <w:rFonts w:asciiTheme="minorHAnsi" w:hAnsiTheme="minorHAnsi" w:cstheme="minorHAnsi"/>
          <w:spacing w:val="-10"/>
          <w:sz w:val="24"/>
        </w:rPr>
        <w:t xml:space="preserve"> </w:t>
      </w:r>
      <w:r w:rsidRPr="00191D38">
        <w:rPr>
          <w:rFonts w:asciiTheme="minorHAnsi" w:hAnsiTheme="minorHAnsi" w:cstheme="minorHAnsi"/>
          <w:sz w:val="24"/>
        </w:rPr>
        <w:t>locality requesting the transfer. Provide the name of a contact person and</w:t>
      </w:r>
      <w:r w:rsidRPr="00191D38">
        <w:rPr>
          <w:rFonts w:asciiTheme="minorHAnsi" w:hAnsiTheme="minorHAnsi" w:cstheme="minorHAnsi"/>
          <w:spacing w:val="-7"/>
          <w:sz w:val="24"/>
        </w:rPr>
        <w:t xml:space="preserve"> </w:t>
      </w:r>
      <w:r w:rsidRPr="00191D38">
        <w:rPr>
          <w:rFonts w:asciiTheme="minorHAnsi" w:hAnsiTheme="minorHAnsi" w:cstheme="minorHAnsi"/>
          <w:sz w:val="24"/>
        </w:rPr>
        <w:t>his/her telephone, fax</w:t>
      </w:r>
      <w:r w:rsidR="00191D38">
        <w:rPr>
          <w:rFonts w:asciiTheme="minorHAnsi" w:hAnsiTheme="minorHAnsi" w:cstheme="minorHAnsi"/>
          <w:sz w:val="24"/>
        </w:rPr>
        <w:t>,</w:t>
      </w:r>
      <w:r w:rsidRPr="00191D38">
        <w:rPr>
          <w:rFonts w:asciiTheme="minorHAnsi" w:hAnsiTheme="minorHAnsi" w:cstheme="minorHAnsi"/>
          <w:sz w:val="24"/>
        </w:rPr>
        <w:t xml:space="preserve"> and email</w:t>
      </w:r>
      <w:r w:rsidRPr="00191D38">
        <w:rPr>
          <w:rFonts w:asciiTheme="minorHAnsi" w:hAnsiTheme="minorHAnsi" w:cstheme="minorHAnsi"/>
          <w:spacing w:val="3"/>
          <w:sz w:val="24"/>
        </w:rPr>
        <w:t xml:space="preserve"> </w:t>
      </w:r>
      <w:r w:rsidRPr="00191D38">
        <w:rPr>
          <w:rFonts w:asciiTheme="minorHAnsi" w:hAnsiTheme="minorHAnsi" w:cstheme="minorHAnsi"/>
          <w:sz w:val="24"/>
        </w:rPr>
        <w:t>address.</w:t>
      </w:r>
    </w:p>
    <w:p w:rsidR="00C45B7F" w:rsidRPr="00191D38" w:rsidRDefault="00C45B7F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C45B7F" w:rsidRPr="00191D38" w:rsidRDefault="0079325D">
      <w:pPr>
        <w:pStyle w:val="ListParagraph"/>
        <w:numPr>
          <w:ilvl w:val="0"/>
          <w:numId w:val="2"/>
        </w:numPr>
        <w:tabs>
          <w:tab w:val="left" w:pos="821"/>
        </w:tabs>
        <w:ind w:right="168"/>
        <w:rPr>
          <w:rFonts w:asciiTheme="minorHAnsi" w:eastAsia="Times New Roman" w:hAnsiTheme="minorHAnsi" w:cstheme="minorHAnsi"/>
          <w:sz w:val="24"/>
          <w:szCs w:val="24"/>
        </w:rPr>
      </w:pPr>
      <w:r w:rsidRPr="00191D38">
        <w:rPr>
          <w:rFonts w:asciiTheme="minorHAnsi" w:eastAsia="Times New Roman" w:hAnsiTheme="minorHAnsi" w:cstheme="minorHAnsi"/>
          <w:sz w:val="24"/>
          <w:szCs w:val="24"/>
        </w:rPr>
        <w:t xml:space="preserve">Please send a notification to the other local tax official </w:t>
      </w:r>
      <w:r w:rsidRPr="00C13ED9">
        <w:rPr>
          <w:rFonts w:asciiTheme="minorHAnsi" w:eastAsia="Times New Roman" w:hAnsiTheme="minorHAnsi" w:cstheme="minorHAnsi"/>
          <w:b/>
          <w:sz w:val="24"/>
          <w:szCs w:val="24"/>
          <w:u w:color="000000"/>
        </w:rPr>
        <w:t>via certified mail</w:t>
      </w:r>
      <w:r w:rsidRPr="00191D38">
        <w:rPr>
          <w:rFonts w:asciiTheme="minorHAnsi" w:eastAsia="Times New Roman" w:hAnsiTheme="minorHAnsi" w:cstheme="minorHAnsi"/>
          <w:sz w:val="24"/>
          <w:szCs w:val="24"/>
        </w:rPr>
        <w:t>. We</w:t>
      </w:r>
      <w:r w:rsidRPr="00191D38">
        <w:rPr>
          <w:rFonts w:asciiTheme="minorHAnsi" w:eastAsia="Times New Roman" w:hAnsiTheme="minorHAnsi" w:cstheme="minorHAnsi"/>
          <w:spacing w:val="-11"/>
          <w:sz w:val="24"/>
          <w:szCs w:val="24"/>
        </w:rPr>
        <w:t xml:space="preserve"> </w:t>
      </w:r>
      <w:r w:rsidRPr="00191D38">
        <w:rPr>
          <w:rFonts w:asciiTheme="minorHAnsi" w:eastAsia="Times New Roman" w:hAnsiTheme="minorHAnsi" w:cstheme="minorHAnsi"/>
          <w:sz w:val="24"/>
          <w:szCs w:val="24"/>
        </w:rPr>
        <w:t>will process these sales tax transfers up to 3 years from the date of the notification</w:t>
      </w:r>
      <w:r w:rsidRPr="00191D38">
        <w:rPr>
          <w:rFonts w:asciiTheme="minorHAnsi" w:eastAsia="Times New Roman" w:hAnsiTheme="minorHAnsi" w:cstheme="minorHAnsi"/>
          <w:spacing w:val="-9"/>
          <w:sz w:val="24"/>
          <w:szCs w:val="24"/>
        </w:rPr>
        <w:t xml:space="preserve"> </w:t>
      </w:r>
      <w:r w:rsidRPr="00191D38">
        <w:rPr>
          <w:rFonts w:asciiTheme="minorHAnsi" w:eastAsia="Times New Roman" w:hAnsiTheme="minorHAnsi" w:cstheme="minorHAnsi"/>
          <w:sz w:val="24"/>
          <w:szCs w:val="24"/>
        </w:rPr>
        <w:t>to the other locality by certified letter. (§58.1-605 F of the Code of</w:t>
      </w:r>
      <w:r w:rsidRPr="00191D38">
        <w:rPr>
          <w:rFonts w:asciiTheme="minorHAnsi" w:eastAsia="Times New Roman" w:hAnsiTheme="minorHAnsi" w:cstheme="minorHAnsi"/>
          <w:spacing w:val="-12"/>
          <w:sz w:val="24"/>
          <w:szCs w:val="24"/>
        </w:rPr>
        <w:t xml:space="preserve"> </w:t>
      </w:r>
      <w:r w:rsidRPr="00191D38">
        <w:rPr>
          <w:rFonts w:asciiTheme="minorHAnsi" w:eastAsia="Times New Roman" w:hAnsiTheme="minorHAnsi" w:cstheme="minorHAnsi"/>
          <w:sz w:val="24"/>
          <w:szCs w:val="24"/>
        </w:rPr>
        <w:t>Virginia)</w:t>
      </w:r>
    </w:p>
    <w:p w:rsidR="00C45B7F" w:rsidRPr="00191D38" w:rsidRDefault="00C45B7F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C45B7F" w:rsidRPr="00191D38" w:rsidRDefault="0079325D">
      <w:pPr>
        <w:pStyle w:val="ListParagraph"/>
        <w:numPr>
          <w:ilvl w:val="0"/>
          <w:numId w:val="2"/>
        </w:numPr>
        <w:tabs>
          <w:tab w:val="left" w:pos="821"/>
        </w:tabs>
        <w:ind w:right="405"/>
        <w:rPr>
          <w:rFonts w:asciiTheme="minorHAnsi" w:eastAsia="Times New Roman" w:hAnsiTheme="minorHAnsi" w:cstheme="minorHAnsi"/>
          <w:sz w:val="24"/>
          <w:szCs w:val="24"/>
        </w:rPr>
      </w:pPr>
      <w:r w:rsidRPr="00191D38">
        <w:rPr>
          <w:rFonts w:asciiTheme="minorHAnsi" w:hAnsiTheme="minorHAnsi" w:cstheme="minorHAnsi"/>
          <w:sz w:val="24"/>
        </w:rPr>
        <w:t>Provide all available information on the business including trade names and</w:t>
      </w:r>
      <w:r w:rsidRPr="00191D38">
        <w:rPr>
          <w:rFonts w:asciiTheme="minorHAnsi" w:hAnsiTheme="minorHAnsi" w:cstheme="minorHAnsi"/>
          <w:spacing w:val="-12"/>
          <w:sz w:val="24"/>
        </w:rPr>
        <w:t xml:space="preserve"> </w:t>
      </w:r>
      <w:r w:rsidRPr="00191D38">
        <w:rPr>
          <w:rFonts w:asciiTheme="minorHAnsi" w:hAnsiTheme="minorHAnsi" w:cstheme="minorHAnsi"/>
          <w:sz w:val="24"/>
        </w:rPr>
        <w:t>the complete physical</w:t>
      </w:r>
      <w:r w:rsidRPr="00191D38">
        <w:rPr>
          <w:rFonts w:asciiTheme="minorHAnsi" w:hAnsiTheme="minorHAnsi" w:cstheme="minorHAnsi"/>
          <w:spacing w:val="-1"/>
          <w:sz w:val="24"/>
        </w:rPr>
        <w:t xml:space="preserve"> </w:t>
      </w:r>
      <w:r w:rsidRPr="00191D38">
        <w:rPr>
          <w:rFonts w:asciiTheme="minorHAnsi" w:hAnsiTheme="minorHAnsi" w:cstheme="minorHAnsi"/>
          <w:sz w:val="24"/>
        </w:rPr>
        <w:t>location.</w:t>
      </w:r>
    </w:p>
    <w:p w:rsidR="00C45B7F" w:rsidRPr="00191D38" w:rsidRDefault="00C45B7F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C45B7F" w:rsidRPr="00191D38" w:rsidRDefault="0079325D">
      <w:pPr>
        <w:pStyle w:val="ListParagraph"/>
        <w:numPr>
          <w:ilvl w:val="0"/>
          <w:numId w:val="2"/>
        </w:numPr>
        <w:tabs>
          <w:tab w:val="left" w:pos="821"/>
        </w:tabs>
        <w:ind w:right="331"/>
        <w:rPr>
          <w:rFonts w:asciiTheme="minorHAnsi" w:eastAsia="Times New Roman" w:hAnsiTheme="minorHAnsi" w:cstheme="minorHAnsi"/>
          <w:sz w:val="24"/>
          <w:szCs w:val="24"/>
        </w:rPr>
      </w:pPr>
      <w:r w:rsidRPr="00191D38">
        <w:rPr>
          <w:rFonts w:asciiTheme="minorHAnsi" w:hAnsiTheme="minorHAnsi" w:cstheme="minorHAnsi"/>
          <w:sz w:val="24"/>
        </w:rPr>
        <w:t>Please list the tax account number or FEIN, the tax period(s) in which the</w:t>
      </w:r>
      <w:r w:rsidRPr="00191D38">
        <w:rPr>
          <w:rFonts w:asciiTheme="minorHAnsi" w:hAnsiTheme="minorHAnsi" w:cstheme="minorHAnsi"/>
          <w:spacing w:val="-9"/>
          <w:sz w:val="24"/>
        </w:rPr>
        <w:t xml:space="preserve"> </w:t>
      </w:r>
      <w:r w:rsidRPr="00191D38">
        <w:rPr>
          <w:rFonts w:asciiTheme="minorHAnsi" w:hAnsiTheme="minorHAnsi" w:cstheme="minorHAnsi"/>
          <w:sz w:val="24"/>
        </w:rPr>
        <w:t>sales were reported incorrectly and the five digit FIPS Code the transfer is to be</w:t>
      </w:r>
      <w:r w:rsidRPr="00191D38">
        <w:rPr>
          <w:rFonts w:asciiTheme="minorHAnsi" w:hAnsiTheme="minorHAnsi" w:cstheme="minorHAnsi"/>
          <w:spacing w:val="-11"/>
          <w:sz w:val="24"/>
        </w:rPr>
        <w:t xml:space="preserve"> </w:t>
      </w:r>
      <w:r w:rsidRPr="00191D38">
        <w:rPr>
          <w:rFonts w:asciiTheme="minorHAnsi" w:hAnsiTheme="minorHAnsi" w:cstheme="minorHAnsi"/>
          <w:sz w:val="24"/>
        </w:rPr>
        <w:t>made from. If the transfer is from the unassigned locality, the locality code is</w:t>
      </w:r>
      <w:r w:rsidRPr="00191D38">
        <w:rPr>
          <w:rFonts w:asciiTheme="minorHAnsi" w:hAnsiTheme="minorHAnsi" w:cstheme="minorHAnsi"/>
          <w:spacing w:val="-12"/>
          <w:sz w:val="24"/>
        </w:rPr>
        <w:t xml:space="preserve"> </w:t>
      </w:r>
      <w:r w:rsidRPr="00191D38">
        <w:rPr>
          <w:rFonts w:asciiTheme="minorHAnsi" w:hAnsiTheme="minorHAnsi" w:cstheme="minorHAnsi"/>
          <w:sz w:val="24"/>
        </w:rPr>
        <w:t>00300. Provide the five digit FIPS Code the distribution is to be transferred</w:t>
      </w:r>
      <w:r w:rsidRPr="00191D38">
        <w:rPr>
          <w:rFonts w:asciiTheme="minorHAnsi" w:hAnsiTheme="minorHAnsi" w:cstheme="minorHAnsi"/>
          <w:spacing w:val="-6"/>
          <w:sz w:val="24"/>
        </w:rPr>
        <w:t xml:space="preserve"> </w:t>
      </w:r>
      <w:r w:rsidRPr="00191D38">
        <w:rPr>
          <w:rFonts w:asciiTheme="minorHAnsi" w:hAnsiTheme="minorHAnsi" w:cstheme="minorHAnsi"/>
          <w:sz w:val="24"/>
        </w:rPr>
        <w:t>to.</w:t>
      </w:r>
    </w:p>
    <w:p w:rsidR="00C45B7F" w:rsidRPr="00191D38" w:rsidRDefault="00C45B7F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C45B7F" w:rsidRPr="00191D38" w:rsidRDefault="0079325D">
      <w:pPr>
        <w:pStyle w:val="ListParagraph"/>
        <w:numPr>
          <w:ilvl w:val="0"/>
          <w:numId w:val="2"/>
        </w:numPr>
        <w:tabs>
          <w:tab w:val="left" w:pos="821"/>
        </w:tabs>
        <w:ind w:right="358"/>
        <w:rPr>
          <w:rFonts w:asciiTheme="minorHAnsi" w:eastAsia="Times New Roman" w:hAnsiTheme="minorHAnsi" w:cstheme="minorHAnsi"/>
          <w:sz w:val="24"/>
          <w:szCs w:val="24"/>
        </w:rPr>
      </w:pPr>
      <w:r w:rsidRPr="00191D38">
        <w:rPr>
          <w:rFonts w:asciiTheme="minorHAnsi" w:hAnsiTheme="minorHAnsi" w:cstheme="minorHAnsi"/>
          <w:sz w:val="24"/>
        </w:rPr>
        <w:t>Select either Sales and Use or Motor Vehicle Rental</w:t>
      </w:r>
      <w:r w:rsidRPr="00191D38">
        <w:rPr>
          <w:rFonts w:asciiTheme="minorHAnsi" w:hAnsiTheme="minorHAnsi" w:cstheme="minorHAnsi"/>
          <w:spacing w:val="-3"/>
          <w:sz w:val="24"/>
        </w:rPr>
        <w:t xml:space="preserve"> </w:t>
      </w:r>
      <w:r w:rsidRPr="00191D38">
        <w:rPr>
          <w:rFonts w:asciiTheme="minorHAnsi" w:hAnsiTheme="minorHAnsi" w:cstheme="minorHAnsi"/>
          <w:sz w:val="24"/>
        </w:rPr>
        <w:t>Tax.</w:t>
      </w:r>
    </w:p>
    <w:p w:rsidR="00C45B7F" w:rsidRPr="00191D38" w:rsidRDefault="00C45B7F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C45B7F" w:rsidRPr="00191D38" w:rsidRDefault="0079325D">
      <w:pPr>
        <w:pStyle w:val="ListParagraph"/>
        <w:numPr>
          <w:ilvl w:val="0"/>
          <w:numId w:val="2"/>
        </w:numPr>
        <w:tabs>
          <w:tab w:val="left" w:pos="821"/>
        </w:tabs>
        <w:ind w:right="168"/>
        <w:rPr>
          <w:rFonts w:asciiTheme="minorHAnsi" w:eastAsia="Times New Roman" w:hAnsiTheme="minorHAnsi" w:cstheme="minorHAnsi"/>
          <w:sz w:val="24"/>
          <w:szCs w:val="24"/>
        </w:rPr>
      </w:pPr>
      <w:r w:rsidRPr="00191D38">
        <w:rPr>
          <w:rFonts w:asciiTheme="minorHAnsi" w:eastAsia="Times New Roman" w:hAnsiTheme="minorHAnsi" w:cstheme="minorHAnsi"/>
          <w:sz w:val="24"/>
          <w:szCs w:val="24"/>
        </w:rPr>
        <w:t xml:space="preserve">The “reason for request” fields will help us handle the distribution. </w:t>
      </w:r>
      <w:r w:rsidRPr="00191D38">
        <w:rPr>
          <w:rFonts w:asciiTheme="minorHAnsi" w:eastAsia="Times New Roman" w:hAnsiTheme="minorHAnsi" w:cstheme="minorHAnsi"/>
          <w:spacing w:val="-3"/>
          <w:sz w:val="24"/>
          <w:szCs w:val="24"/>
        </w:rPr>
        <w:t xml:space="preserve">In </w:t>
      </w:r>
      <w:r w:rsidRPr="00191D38">
        <w:rPr>
          <w:rFonts w:asciiTheme="minorHAnsi" w:eastAsia="Times New Roman" w:hAnsiTheme="minorHAnsi" w:cstheme="minorHAnsi"/>
          <w:sz w:val="24"/>
          <w:szCs w:val="24"/>
        </w:rPr>
        <w:t>some</w:t>
      </w:r>
      <w:r w:rsidRPr="00191D38">
        <w:rPr>
          <w:rFonts w:asciiTheme="minorHAnsi" w:eastAsia="Times New Roman" w:hAnsiTheme="minorHAnsi" w:cstheme="minorHAnsi"/>
          <w:spacing w:val="-4"/>
          <w:sz w:val="24"/>
          <w:szCs w:val="24"/>
        </w:rPr>
        <w:t xml:space="preserve"> </w:t>
      </w:r>
      <w:r w:rsidRPr="00191D38">
        <w:rPr>
          <w:rFonts w:asciiTheme="minorHAnsi" w:eastAsia="Times New Roman" w:hAnsiTheme="minorHAnsi" w:cstheme="minorHAnsi"/>
          <w:sz w:val="24"/>
          <w:szCs w:val="24"/>
        </w:rPr>
        <w:t>cases, usually when a consolidated sales tax account is involved, please check</w:t>
      </w:r>
      <w:r w:rsidRPr="00191D38">
        <w:rPr>
          <w:rFonts w:asciiTheme="minorHAnsi" w:eastAsia="Times New Roman" w:hAnsiTheme="minorHAnsi" w:cstheme="minorHAnsi"/>
          <w:spacing w:val="-7"/>
          <w:sz w:val="24"/>
          <w:szCs w:val="24"/>
        </w:rPr>
        <w:t xml:space="preserve"> </w:t>
      </w:r>
      <w:r w:rsidRPr="00191D38">
        <w:rPr>
          <w:rFonts w:asciiTheme="minorHAnsi" w:eastAsia="Times New Roman" w:hAnsiTheme="minorHAnsi" w:cstheme="minorHAnsi"/>
          <w:sz w:val="24"/>
          <w:szCs w:val="24"/>
        </w:rPr>
        <w:t>the “Other” box and state consolidated account for special</w:t>
      </w:r>
      <w:r w:rsidRPr="00191D38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191D38">
        <w:rPr>
          <w:rFonts w:asciiTheme="minorHAnsi" w:eastAsia="Times New Roman" w:hAnsiTheme="minorHAnsi" w:cstheme="minorHAnsi"/>
          <w:sz w:val="24"/>
          <w:szCs w:val="24"/>
        </w:rPr>
        <w:t>handling.</w:t>
      </w:r>
    </w:p>
    <w:p w:rsidR="00C45B7F" w:rsidRPr="00191D38" w:rsidRDefault="00C45B7F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C45B7F" w:rsidRPr="00191D38" w:rsidRDefault="0079325D">
      <w:pPr>
        <w:pStyle w:val="ListParagraph"/>
        <w:numPr>
          <w:ilvl w:val="0"/>
          <w:numId w:val="2"/>
        </w:numPr>
        <w:tabs>
          <w:tab w:val="left" w:pos="821"/>
        </w:tabs>
        <w:ind w:right="124"/>
        <w:rPr>
          <w:rFonts w:asciiTheme="minorHAnsi" w:eastAsia="Times New Roman" w:hAnsiTheme="minorHAnsi" w:cstheme="minorHAnsi"/>
          <w:sz w:val="24"/>
          <w:szCs w:val="24"/>
        </w:rPr>
      </w:pPr>
      <w:r w:rsidRPr="00191D38">
        <w:rPr>
          <w:rFonts w:asciiTheme="minorHAnsi" w:hAnsiTheme="minorHAnsi" w:cstheme="minorHAnsi"/>
          <w:sz w:val="24"/>
        </w:rPr>
        <w:t xml:space="preserve">It is important for </w:t>
      </w:r>
      <w:r w:rsidR="00C13ED9">
        <w:rPr>
          <w:rFonts w:asciiTheme="minorHAnsi" w:hAnsiTheme="minorHAnsi" w:cstheme="minorHAnsi"/>
          <w:sz w:val="24"/>
        </w:rPr>
        <w:t>Virginia Tax</w:t>
      </w:r>
      <w:r w:rsidRPr="00191D38">
        <w:rPr>
          <w:rFonts w:asciiTheme="minorHAnsi" w:hAnsiTheme="minorHAnsi" w:cstheme="minorHAnsi"/>
          <w:sz w:val="24"/>
        </w:rPr>
        <w:t xml:space="preserve"> to know whether this is a change of address and the date</w:t>
      </w:r>
      <w:r w:rsidRPr="00191D38">
        <w:rPr>
          <w:rFonts w:asciiTheme="minorHAnsi" w:hAnsiTheme="minorHAnsi" w:cstheme="minorHAnsi"/>
          <w:spacing w:val="-12"/>
          <w:sz w:val="24"/>
        </w:rPr>
        <w:t xml:space="preserve"> </w:t>
      </w:r>
      <w:r w:rsidRPr="00191D38">
        <w:rPr>
          <w:rFonts w:asciiTheme="minorHAnsi" w:hAnsiTheme="minorHAnsi" w:cstheme="minorHAnsi"/>
          <w:sz w:val="24"/>
        </w:rPr>
        <w:t>it occurred or if it is a correction of the registration</w:t>
      </w:r>
      <w:r w:rsidRPr="00191D38">
        <w:rPr>
          <w:rFonts w:asciiTheme="minorHAnsi" w:hAnsiTheme="minorHAnsi" w:cstheme="minorHAnsi"/>
          <w:spacing w:val="-5"/>
          <w:sz w:val="24"/>
        </w:rPr>
        <w:t xml:space="preserve"> </w:t>
      </w:r>
      <w:r w:rsidRPr="00191D38">
        <w:rPr>
          <w:rFonts w:asciiTheme="minorHAnsi" w:hAnsiTheme="minorHAnsi" w:cstheme="minorHAnsi"/>
          <w:sz w:val="24"/>
        </w:rPr>
        <w:t>record.</w:t>
      </w:r>
    </w:p>
    <w:p w:rsidR="00C45B7F" w:rsidRPr="00191D38" w:rsidRDefault="00C45B7F">
      <w:pPr>
        <w:spacing w:before="1"/>
        <w:rPr>
          <w:rFonts w:asciiTheme="minorHAnsi" w:eastAsia="Times New Roman" w:hAnsiTheme="minorHAnsi" w:cstheme="minorHAnsi"/>
          <w:sz w:val="24"/>
          <w:szCs w:val="24"/>
        </w:rPr>
      </w:pPr>
    </w:p>
    <w:p w:rsidR="00C45B7F" w:rsidRPr="00191D38" w:rsidRDefault="0079325D" w:rsidP="00B23008">
      <w:pPr>
        <w:pStyle w:val="ListParagraph"/>
        <w:numPr>
          <w:ilvl w:val="0"/>
          <w:numId w:val="2"/>
        </w:numPr>
        <w:tabs>
          <w:tab w:val="left" w:pos="821"/>
        </w:tabs>
        <w:ind w:right="486"/>
        <w:rPr>
          <w:rFonts w:asciiTheme="minorHAnsi" w:eastAsia="Times New Roman" w:hAnsiTheme="minorHAnsi" w:cstheme="minorHAnsi"/>
          <w:sz w:val="24"/>
          <w:szCs w:val="24"/>
        </w:rPr>
      </w:pPr>
      <w:r w:rsidRPr="00191D38">
        <w:rPr>
          <w:rFonts w:asciiTheme="minorHAnsi" w:hAnsiTheme="minorHAnsi" w:cstheme="minorHAnsi"/>
          <w:sz w:val="24"/>
        </w:rPr>
        <w:t>Once part I is completed, mail form to the locality that incorrectly received the</w:t>
      </w:r>
      <w:r w:rsidRPr="00191D38">
        <w:rPr>
          <w:rFonts w:asciiTheme="minorHAnsi" w:hAnsiTheme="minorHAnsi" w:cstheme="minorHAnsi"/>
          <w:spacing w:val="-9"/>
          <w:sz w:val="24"/>
        </w:rPr>
        <w:t xml:space="preserve"> </w:t>
      </w:r>
      <w:r w:rsidRPr="00191D38">
        <w:rPr>
          <w:rFonts w:asciiTheme="minorHAnsi" w:hAnsiTheme="minorHAnsi" w:cstheme="minorHAnsi"/>
          <w:sz w:val="24"/>
        </w:rPr>
        <w:t>tax distribution via certified</w:t>
      </w:r>
      <w:r w:rsidRPr="00191D38">
        <w:rPr>
          <w:rFonts w:asciiTheme="minorHAnsi" w:hAnsiTheme="minorHAnsi" w:cstheme="minorHAnsi"/>
          <w:spacing w:val="-1"/>
          <w:sz w:val="24"/>
        </w:rPr>
        <w:t xml:space="preserve"> </w:t>
      </w:r>
      <w:r w:rsidRPr="00191D38">
        <w:rPr>
          <w:rFonts w:asciiTheme="minorHAnsi" w:hAnsiTheme="minorHAnsi" w:cstheme="minorHAnsi"/>
          <w:sz w:val="24"/>
        </w:rPr>
        <w:t>mail</w:t>
      </w:r>
      <w:r w:rsidR="00B23008" w:rsidRPr="00191D38">
        <w:rPr>
          <w:rFonts w:asciiTheme="minorHAnsi" w:hAnsiTheme="minorHAnsi" w:cstheme="minorHAnsi"/>
          <w:sz w:val="24"/>
        </w:rPr>
        <w:t xml:space="preserve"> and </w:t>
      </w:r>
      <w:r w:rsidR="00B23008" w:rsidRPr="00191D38">
        <w:rPr>
          <w:rFonts w:asciiTheme="minorHAnsi" w:eastAsia="Times New Roman" w:hAnsiTheme="minorHAnsi" w:cstheme="minorHAnsi"/>
          <w:b/>
          <w:bCs/>
          <w:sz w:val="24"/>
          <w:szCs w:val="24"/>
        </w:rPr>
        <w:t>F</w:t>
      </w:r>
      <w:r w:rsidRPr="00191D38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ax </w:t>
      </w:r>
      <w:r w:rsidRPr="00191D38">
        <w:rPr>
          <w:rFonts w:asciiTheme="minorHAnsi" w:eastAsia="Times New Roman" w:hAnsiTheme="minorHAnsi" w:cstheme="minorHAnsi"/>
          <w:sz w:val="24"/>
          <w:szCs w:val="24"/>
        </w:rPr>
        <w:t xml:space="preserve">the completed form to </w:t>
      </w:r>
      <w:r w:rsidR="00C13ED9">
        <w:rPr>
          <w:rFonts w:asciiTheme="minorHAnsi" w:eastAsia="Times New Roman" w:hAnsiTheme="minorHAnsi" w:cstheme="minorHAnsi"/>
          <w:sz w:val="24"/>
          <w:szCs w:val="24"/>
        </w:rPr>
        <w:t xml:space="preserve">Virginia Tax’s </w:t>
      </w:r>
      <w:r w:rsidRPr="00191D38">
        <w:rPr>
          <w:rFonts w:asciiTheme="minorHAnsi" w:eastAsia="Times New Roman" w:hAnsiTheme="minorHAnsi" w:cstheme="minorHAnsi"/>
          <w:sz w:val="24"/>
          <w:szCs w:val="24"/>
        </w:rPr>
        <w:t xml:space="preserve">Revenue Accounting </w:t>
      </w:r>
      <w:r w:rsidR="00C13ED9">
        <w:rPr>
          <w:rFonts w:asciiTheme="minorHAnsi" w:eastAsia="Times New Roman" w:hAnsiTheme="minorHAnsi" w:cstheme="minorHAnsi"/>
          <w:sz w:val="24"/>
          <w:szCs w:val="24"/>
        </w:rPr>
        <w:t>804.</w:t>
      </w:r>
      <w:r w:rsidRPr="00191D38">
        <w:rPr>
          <w:rFonts w:asciiTheme="minorHAnsi" w:eastAsia="Times New Roman" w:hAnsiTheme="minorHAnsi" w:cstheme="minorHAnsi"/>
          <w:sz w:val="24"/>
          <w:szCs w:val="24"/>
        </w:rPr>
        <w:t>786</w:t>
      </w:r>
      <w:r w:rsidR="00C13ED9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191D38">
        <w:rPr>
          <w:rFonts w:asciiTheme="minorHAnsi" w:eastAsia="Times New Roman" w:hAnsiTheme="minorHAnsi" w:cstheme="minorHAnsi"/>
          <w:sz w:val="24"/>
          <w:szCs w:val="24"/>
        </w:rPr>
        <w:t>3911.</w:t>
      </w:r>
    </w:p>
    <w:p w:rsidR="00C45B7F" w:rsidRPr="00191D38" w:rsidRDefault="00C45B7F">
      <w:pPr>
        <w:rPr>
          <w:rFonts w:asciiTheme="minorHAnsi" w:eastAsia="Times New Roman" w:hAnsiTheme="minorHAnsi" w:cstheme="minorHAnsi"/>
          <w:sz w:val="24"/>
          <w:szCs w:val="24"/>
        </w:rPr>
        <w:sectPr w:rsidR="00C45B7F" w:rsidRPr="00191D38">
          <w:footerReference w:type="default" r:id="rId7"/>
          <w:type w:val="continuous"/>
          <w:pgSz w:w="12240" w:h="15840"/>
          <w:pgMar w:top="1500" w:right="1680" w:bottom="1240" w:left="1700" w:header="720" w:footer="1047" w:gutter="0"/>
          <w:pgNumType w:start="1"/>
          <w:cols w:space="720"/>
        </w:sectPr>
      </w:pPr>
    </w:p>
    <w:p w:rsidR="00C45B7F" w:rsidRPr="00191D38" w:rsidRDefault="00C45B7F">
      <w:pPr>
        <w:rPr>
          <w:rFonts w:asciiTheme="minorHAnsi" w:eastAsia="Times New Roman" w:hAnsiTheme="minorHAnsi" w:cstheme="minorHAnsi"/>
          <w:sz w:val="20"/>
          <w:szCs w:val="20"/>
        </w:rPr>
      </w:pPr>
    </w:p>
    <w:p w:rsidR="00C45B7F" w:rsidRPr="00191D38" w:rsidRDefault="00C45B7F">
      <w:pPr>
        <w:spacing w:before="6"/>
        <w:rPr>
          <w:rFonts w:asciiTheme="minorHAnsi" w:eastAsia="Times New Roman" w:hAnsiTheme="minorHAnsi" w:cstheme="minorHAnsi"/>
          <w:sz w:val="16"/>
          <w:szCs w:val="16"/>
        </w:rPr>
      </w:pPr>
    </w:p>
    <w:p w:rsidR="00C45B7F" w:rsidRPr="00191D38" w:rsidRDefault="0079325D">
      <w:pPr>
        <w:pStyle w:val="Heading1"/>
        <w:spacing w:before="69"/>
        <w:ind w:right="358"/>
        <w:rPr>
          <w:rFonts w:asciiTheme="minorHAnsi" w:hAnsiTheme="minorHAnsi" w:cstheme="minorHAnsi"/>
          <w:b w:val="0"/>
          <w:bCs w:val="0"/>
          <w:u w:val="none"/>
        </w:rPr>
      </w:pPr>
      <w:r w:rsidRPr="00C13ED9">
        <w:rPr>
          <w:rFonts w:asciiTheme="minorHAnsi" w:hAnsiTheme="minorHAnsi" w:cstheme="minorHAnsi"/>
          <w:u w:val="none" w:color="000000"/>
        </w:rPr>
        <w:t xml:space="preserve">Part II </w:t>
      </w:r>
      <w:r w:rsidRPr="00C13ED9">
        <w:rPr>
          <w:rFonts w:asciiTheme="minorHAnsi" w:hAnsiTheme="minorHAnsi" w:cstheme="minorHAnsi"/>
          <w:color w:val="FF0000"/>
          <w:u w:val="none"/>
        </w:rPr>
        <w:t>(</w:t>
      </w:r>
      <w:r w:rsidRPr="00191D38">
        <w:rPr>
          <w:rFonts w:asciiTheme="minorHAnsi" w:hAnsiTheme="minorHAnsi" w:cstheme="minorHAnsi"/>
          <w:color w:val="FF0000"/>
          <w:u w:val="none"/>
        </w:rPr>
        <w:t>To be completed by locality receiving the</w:t>
      </w:r>
      <w:r w:rsidRPr="00191D38">
        <w:rPr>
          <w:rFonts w:asciiTheme="minorHAnsi" w:hAnsiTheme="minorHAnsi" w:cstheme="minorHAnsi"/>
          <w:color w:val="FF0000"/>
          <w:spacing w:val="-15"/>
          <w:u w:val="none"/>
        </w:rPr>
        <w:t xml:space="preserve"> </w:t>
      </w:r>
      <w:r w:rsidRPr="00191D38">
        <w:rPr>
          <w:rFonts w:asciiTheme="minorHAnsi" w:hAnsiTheme="minorHAnsi" w:cstheme="minorHAnsi"/>
          <w:color w:val="FF0000"/>
          <w:u w:val="none"/>
        </w:rPr>
        <w:t>request.)</w:t>
      </w:r>
    </w:p>
    <w:p w:rsidR="00C45B7F" w:rsidRPr="00191D38" w:rsidRDefault="00C45B7F">
      <w:pPr>
        <w:spacing w:before="7"/>
        <w:rPr>
          <w:rFonts w:asciiTheme="minorHAnsi" w:eastAsia="Times New Roman" w:hAnsiTheme="minorHAnsi" w:cstheme="minorHAnsi"/>
          <w:b/>
          <w:bCs/>
          <w:sz w:val="23"/>
          <w:szCs w:val="23"/>
        </w:rPr>
      </w:pPr>
    </w:p>
    <w:p w:rsidR="00C45B7F" w:rsidRPr="00191D38" w:rsidRDefault="0079325D">
      <w:pPr>
        <w:pStyle w:val="BodyText"/>
        <w:ind w:left="100" w:right="168" w:firstLine="0"/>
        <w:rPr>
          <w:rFonts w:asciiTheme="minorHAnsi" w:hAnsiTheme="minorHAnsi" w:cstheme="minorHAnsi"/>
        </w:rPr>
      </w:pPr>
      <w:r w:rsidRPr="00191D38">
        <w:rPr>
          <w:rFonts w:asciiTheme="minorHAnsi" w:hAnsiTheme="minorHAnsi" w:cstheme="minorHAnsi"/>
        </w:rPr>
        <w:t>The receiving locality will be allowed 60 days from the certified mail date to respond</w:t>
      </w:r>
      <w:r w:rsidRPr="00191D38">
        <w:rPr>
          <w:rFonts w:asciiTheme="minorHAnsi" w:hAnsiTheme="minorHAnsi" w:cstheme="minorHAnsi"/>
          <w:spacing w:val="-15"/>
        </w:rPr>
        <w:t xml:space="preserve"> </w:t>
      </w:r>
      <w:r w:rsidRPr="00191D38">
        <w:rPr>
          <w:rFonts w:asciiTheme="minorHAnsi" w:hAnsiTheme="minorHAnsi" w:cstheme="minorHAnsi"/>
        </w:rPr>
        <w:t>to the notification from the requesting locality. If there is no response from the</w:t>
      </w:r>
      <w:r w:rsidRPr="00191D38">
        <w:rPr>
          <w:rFonts w:asciiTheme="minorHAnsi" w:hAnsiTheme="minorHAnsi" w:cstheme="minorHAnsi"/>
          <w:spacing w:val="-9"/>
        </w:rPr>
        <w:t xml:space="preserve"> </w:t>
      </w:r>
      <w:r w:rsidRPr="00191D38">
        <w:rPr>
          <w:rFonts w:asciiTheme="minorHAnsi" w:hAnsiTheme="minorHAnsi" w:cstheme="minorHAnsi"/>
        </w:rPr>
        <w:t xml:space="preserve">other locality, then </w:t>
      </w:r>
      <w:r w:rsidR="00C13ED9">
        <w:rPr>
          <w:rFonts w:asciiTheme="minorHAnsi" w:hAnsiTheme="minorHAnsi" w:cstheme="minorHAnsi"/>
        </w:rPr>
        <w:t>Virginia Tax</w:t>
      </w:r>
      <w:r w:rsidRPr="00191D38">
        <w:rPr>
          <w:rFonts w:asciiTheme="minorHAnsi" w:hAnsiTheme="minorHAnsi" w:cstheme="minorHAnsi"/>
        </w:rPr>
        <w:t xml:space="preserve"> will proceed with the sales tax and motor vehicle rental tax</w:t>
      </w:r>
      <w:r w:rsidRPr="00191D38">
        <w:rPr>
          <w:rFonts w:asciiTheme="minorHAnsi" w:hAnsiTheme="minorHAnsi" w:cstheme="minorHAnsi"/>
          <w:spacing w:val="-8"/>
        </w:rPr>
        <w:t xml:space="preserve"> </w:t>
      </w:r>
      <w:r w:rsidRPr="00191D38">
        <w:rPr>
          <w:rFonts w:asciiTheme="minorHAnsi" w:hAnsiTheme="minorHAnsi" w:cstheme="minorHAnsi"/>
        </w:rPr>
        <w:t>transfer from the date of the certified receipt</w:t>
      </w:r>
      <w:r w:rsidRPr="00191D38">
        <w:rPr>
          <w:rFonts w:asciiTheme="minorHAnsi" w:hAnsiTheme="minorHAnsi" w:cstheme="minorHAnsi"/>
          <w:spacing w:val="-8"/>
        </w:rPr>
        <w:t xml:space="preserve"> </w:t>
      </w:r>
      <w:r w:rsidRPr="00191D38">
        <w:rPr>
          <w:rFonts w:asciiTheme="minorHAnsi" w:hAnsiTheme="minorHAnsi" w:cstheme="minorHAnsi"/>
        </w:rPr>
        <w:t>letter.</w:t>
      </w:r>
    </w:p>
    <w:p w:rsidR="00C45B7F" w:rsidRPr="00191D38" w:rsidRDefault="00C45B7F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C45B7F" w:rsidRPr="00191D38" w:rsidRDefault="0079325D">
      <w:pPr>
        <w:pStyle w:val="BodyText"/>
        <w:ind w:left="100" w:right="358" w:firstLine="0"/>
        <w:rPr>
          <w:rFonts w:asciiTheme="minorHAnsi" w:hAnsiTheme="minorHAnsi" w:cstheme="minorHAnsi"/>
        </w:rPr>
      </w:pPr>
      <w:r w:rsidRPr="00191D38">
        <w:rPr>
          <w:rFonts w:asciiTheme="minorHAnsi" w:hAnsiTheme="minorHAnsi" w:cstheme="minorHAnsi"/>
        </w:rPr>
        <w:t xml:space="preserve">If there is disagreement between localities, </w:t>
      </w:r>
      <w:r w:rsidR="00C13ED9">
        <w:rPr>
          <w:rFonts w:asciiTheme="minorHAnsi" w:hAnsiTheme="minorHAnsi" w:cstheme="minorHAnsi"/>
        </w:rPr>
        <w:t xml:space="preserve">Virginia Tax </w:t>
      </w:r>
      <w:r w:rsidRPr="00191D38">
        <w:rPr>
          <w:rFonts w:asciiTheme="minorHAnsi" w:hAnsiTheme="minorHAnsi" w:cstheme="minorHAnsi"/>
        </w:rPr>
        <w:t>recommends that the</w:t>
      </w:r>
      <w:r w:rsidRPr="00191D38">
        <w:rPr>
          <w:rFonts w:asciiTheme="minorHAnsi" w:hAnsiTheme="minorHAnsi" w:cstheme="minorHAnsi"/>
          <w:spacing w:val="-14"/>
        </w:rPr>
        <w:t xml:space="preserve"> </w:t>
      </w:r>
      <w:r w:rsidRPr="00191D38">
        <w:rPr>
          <w:rFonts w:asciiTheme="minorHAnsi" w:hAnsiTheme="minorHAnsi" w:cstheme="minorHAnsi"/>
        </w:rPr>
        <w:t>appropriate officials speak directly with each other to resolve the</w:t>
      </w:r>
      <w:r w:rsidRPr="00191D38">
        <w:rPr>
          <w:rFonts w:asciiTheme="minorHAnsi" w:hAnsiTheme="minorHAnsi" w:cstheme="minorHAnsi"/>
          <w:spacing w:val="-8"/>
        </w:rPr>
        <w:t xml:space="preserve"> </w:t>
      </w:r>
      <w:r w:rsidRPr="00191D38">
        <w:rPr>
          <w:rFonts w:asciiTheme="minorHAnsi" w:hAnsiTheme="minorHAnsi" w:cstheme="minorHAnsi"/>
        </w:rPr>
        <w:t>issue.</w:t>
      </w:r>
    </w:p>
    <w:p w:rsidR="00C45B7F" w:rsidRPr="00191D38" w:rsidRDefault="00C45B7F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C45B7F" w:rsidRPr="00191D38" w:rsidRDefault="0079325D">
      <w:pPr>
        <w:pStyle w:val="BodyText"/>
        <w:ind w:left="100" w:right="358" w:firstLine="0"/>
        <w:rPr>
          <w:rFonts w:asciiTheme="minorHAnsi" w:hAnsiTheme="minorHAnsi" w:cstheme="minorHAnsi"/>
        </w:rPr>
      </w:pPr>
      <w:r w:rsidRPr="00191D38">
        <w:rPr>
          <w:rFonts w:asciiTheme="minorHAnsi" w:hAnsiTheme="minorHAnsi" w:cstheme="minorHAnsi"/>
        </w:rPr>
        <w:t xml:space="preserve">Once the locality receiving the request has completed part II, </w:t>
      </w:r>
      <w:r w:rsidRPr="00191D38">
        <w:rPr>
          <w:rFonts w:asciiTheme="minorHAnsi" w:hAnsiTheme="minorHAnsi" w:cstheme="minorHAnsi"/>
          <w:b/>
          <w:bCs/>
        </w:rPr>
        <w:t xml:space="preserve">fax </w:t>
      </w:r>
      <w:r w:rsidRPr="00191D38">
        <w:rPr>
          <w:rFonts w:asciiTheme="minorHAnsi" w:hAnsiTheme="minorHAnsi" w:cstheme="minorHAnsi"/>
        </w:rPr>
        <w:t>the completed</w:t>
      </w:r>
      <w:r w:rsidRPr="00191D38">
        <w:rPr>
          <w:rFonts w:asciiTheme="minorHAnsi" w:hAnsiTheme="minorHAnsi" w:cstheme="minorHAnsi"/>
          <w:spacing w:val="-16"/>
        </w:rPr>
        <w:t xml:space="preserve"> </w:t>
      </w:r>
      <w:r w:rsidRPr="00191D38">
        <w:rPr>
          <w:rFonts w:asciiTheme="minorHAnsi" w:hAnsiTheme="minorHAnsi" w:cstheme="minorHAnsi"/>
        </w:rPr>
        <w:t xml:space="preserve">form with the certified mail date to </w:t>
      </w:r>
      <w:r w:rsidR="00C13ED9">
        <w:rPr>
          <w:rFonts w:asciiTheme="minorHAnsi" w:hAnsiTheme="minorHAnsi" w:cstheme="minorHAnsi"/>
        </w:rPr>
        <w:t xml:space="preserve">Virginia Tax’s </w:t>
      </w:r>
      <w:r w:rsidRPr="00191D38">
        <w:rPr>
          <w:rFonts w:asciiTheme="minorHAnsi" w:hAnsiTheme="minorHAnsi" w:cstheme="minorHAnsi"/>
        </w:rPr>
        <w:t>Revenue Accounting</w:t>
      </w:r>
      <w:r w:rsidR="00D75A07">
        <w:rPr>
          <w:rFonts w:asciiTheme="minorHAnsi" w:hAnsiTheme="minorHAnsi" w:cstheme="minorHAnsi"/>
        </w:rPr>
        <w:t xml:space="preserve"> team:</w:t>
      </w:r>
      <w:r w:rsidRPr="00191D38">
        <w:rPr>
          <w:rFonts w:asciiTheme="minorHAnsi" w:hAnsiTheme="minorHAnsi" w:cstheme="minorHAnsi"/>
        </w:rPr>
        <w:t xml:space="preserve"> </w:t>
      </w:r>
      <w:r w:rsidR="00C13ED9">
        <w:rPr>
          <w:rFonts w:asciiTheme="minorHAnsi" w:hAnsiTheme="minorHAnsi" w:cstheme="minorHAnsi"/>
        </w:rPr>
        <w:t>804.</w:t>
      </w:r>
      <w:r w:rsidRPr="00191D38">
        <w:rPr>
          <w:rFonts w:asciiTheme="minorHAnsi" w:hAnsiTheme="minorHAnsi" w:cstheme="minorHAnsi"/>
        </w:rPr>
        <w:t>786</w:t>
      </w:r>
      <w:r w:rsidR="00C13ED9">
        <w:rPr>
          <w:rFonts w:asciiTheme="minorHAnsi" w:hAnsiTheme="minorHAnsi" w:cstheme="minorHAnsi"/>
        </w:rPr>
        <w:t>.</w:t>
      </w:r>
      <w:r w:rsidRPr="00191D38">
        <w:rPr>
          <w:rFonts w:asciiTheme="minorHAnsi" w:hAnsiTheme="minorHAnsi" w:cstheme="minorHAnsi"/>
        </w:rPr>
        <w:t>3911.</w:t>
      </w:r>
    </w:p>
    <w:p w:rsidR="00C45B7F" w:rsidRPr="00191D38" w:rsidRDefault="00C45B7F">
      <w:pPr>
        <w:spacing w:before="5"/>
        <w:rPr>
          <w:rFonts w:asciiTheme="minorHAnsi" w:eastAsia="Times New Roman" w:hAnsiTheme="minorHAnsi" w:cstheme="minorHAnsi"/>
          <w:sz w:val="24"/>
          <w:szCs w:val="24"/>
        </w:rPr>
      </w:pPr>
    </w:p>
    <w:p w:rsidR="00C45B7F" w:rsidRPr="00D75A07" w:rsidRDefault="0079325D">
      <w:pPr>
        <w:pStyle w:val="Heading1"/>
        <w:ind w:right="358"/>
        <w:rPr>
          <w:rFonts w:asciiTheme="minorHAnsi" w:hAnsiTheme="minorHAnsi" w:cstheme="minorHAnsi"/>
          <w:b w:val="0"/>
          <w:bCs w:val="0"/>
          <w:u w:val="none"/>
        </w:rPr>
      </w:pPr>
      <w:r w:rsidRPr="00D75A07">
        <w:rPr>
          <w:rFonts w:asciiTheme="minorHAnsi" w:hAnsiTheme="minorHAnsi" w:cstheme="minorHAnsi"/>
          <w:u w:val="none" w:color="000000"/>
        </w:rPr>
        <w:t>Footnote</w:t>
      </w:r>
    </w:p>
    <w:p w:rsidR="00C45B7F" w:rsidRPr="00191D38" w:rsidRDefault="00C45B7F">
      <w:pPr>
        <w:spacing w:before="7"/>
        <w:rPr>
          <w:rFonts w:asciiTheme="minorHAnsi" w:eastAsia="Times New Roman" w:hAnsiTheme="minorHAnsi" w:cstheme="minorHAnsi"/>
          <w:b/>
          <w:bCs/>
          <w:sz w:val="17"/>
          <w:szCs w:val="17"/>
        </w:rPr>
      </w:pPr>
    </w:p>
    <w:p w:rsidR="00C45B7F" w:rsidRPr="00191D38" w:rsidRDefault="0079325D">
      <w:pPr>
        <w:pStyle w:val="ListParagraph"/>
        <w:numPr>
          <w:ilvl w:val="0"/>
          <w:numId w:val="1"/>
        </w:numPr>
        <w:tabs>
          <w:tab w:val="left" w:pos="401"/>
        </w:tabs>
        <w:ind w:right="358"/>
        <w:rPr>
          <w:rFonts w:asciiTheme="minorHAnsi" w:eastAsia="Times New Roman" w:hAnsiTheme="minorHAnsi" w:cstheme="minorHAnsi"/>
          <w:sz w:val="24"/>
          <w:szCs w:val="24"/>
        </w:rPr>
      </w:pPr>
      <w:r w:rsidRPr="00191D38">
        <w:rPr>
          <w:rFonts w:asciiTheme="minorHAnsi" w:hAnsiTheme="minorHAnsi" w:cstheme="minorHAnsi"/>
          <w:sz w:val="24"/>
        </w:rPr>
        <w:t>All transfers will occur over a two month period in ½</w:t>
      </w:r>
      <w:r w:rsidRPr="00191D38">
        <w:rPr>
          <w:rFonts w:asciiTheme="minorHAnsi" w:hAnsiTheme="minorHAnsi" w:cstheme="minorHAnsi"/>
          <w:spacing w:val="-4"/>
          <w:sz w:val="24"/>
        </w:rPr>
        <w:t xml:space="preserve"> </w:t>
      </w:r>
      <w:r w:rsidRPr="00191D38">
        <w:rPr>
          <w:rFonts w:asciiTheme="minorHAnsi" w:hAnsiTheme="minorHAnsi" w:cstheme="minorHAnsi"/>
          <w:sz w:val="24"/>
        </w:rPr>
        <w:t>increments.</w:t>
      </w:r>
    </w:p>
    <w:p w:rsidR="00C45B7F" w:rsidRPr="00191D38" w:rsidRDefault="0079325D">
      <w:pPr>
        <w:pStyle w:val="ListParagraph"/>
        <w:numPr>
          <w:ilvl w:val="0"/>
          <w:numId w:val="1"/>
        </w:numPr>
        <w:tabs>
          <w:tab w:val="left" w:pos="401"/>
        </w:tabs>
        <w:ind w:right="358"/>
        <w:rPr>
          <w:rFonts w:asciiTheme="minorHAnsi" w:eastAsia="Times New Roman" w:hAnsiTheme="minorHAnsi" w:cstheme="minorHAnsi"/>
          <w:sz w:val="24"/>
          <w:szCs w:val="24"/>
        </w:rPr>
      </w:pPr>
      <w:r w:rsidRPr="00191D38">
        <w:rPr>
          <w:rFonts w:asciiTheme="minorHAnsi" w:hAnsiTheme="minorHAnsi" w:cstheme="minorHAnsi"/>
          <w:sz w:val="24"/>
        </w:rPr>
        <w:t xml:space="preserve">Please do </w:t>
      </w:r>
      <w:r w:rsidRPr="00D75A07">
        <w:rPr>
          <w:rFonts w:asciiTheme="minorHAnsi" w:hAnsiTheme="minorHAnsi" w:cstheme="minorHAnsi"/>
          <w:sz w:val="24"/>
          <w:u w:color="000000"/>
        </w:rPr>
        <w:t xml:space="preserve">not </w:t>
      </w:r>
      <w:r w:rsidRPr="00D75A07">
        <w:rPr>
          <w:rFonts w:asciiTheme="minorHAnsi" w:hAnsiTheme="minorHAnsi" w:cstheme="minorHAnsi"/>
          <w:sz w:val="24"/>
        </w:rPr>
        <w:t>c</w:t>
      </w:r>
      <w:r w:rsidRPr="00191D38">
        <w:rPr>
          <w:rFonts w:asciiTheme="minorHAnsi" w:hAnsiTheme="minorHAnsi" w:cstheme="minorHAnsi"/>
          <w:sz w:val="24"/>
        </w:rPr>
        <w:t>ontact businesses to request amended</w:t>
      </w:r>
      <w:r w:rsidRPr="00191D38">
        <w:rPr>
          <w:rFonts w:asciiTheme="minorHAnsi" w:hAnsiTheme="minorHAnsi" w:cstheme="minorHAnsi"/>
          <w:spacing w:val="-1"/>
          <w:sz w:val="24"/>
        </w:rPr>
        <w:t xml:space="preserve"> </w:t>
      </w:r>
      <w:r w:rsidRPr="00191D38">
        <w:rPr>
          <w:rFonts w:asciiTheme="minorHAnsi" w:hAnsiTheme="minorHAnsi" w:cstheme="minorHAnsi"/>
          <w:sz w:val="24"/>
        </w:rPr>
        <w:t>returns.</w:t>
      </w:r>
    </w:p>
    <w:p w:rsidR="00C45B7F" w:rsidRPr="00191D38" w:rsidRDefault="00C45B7F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C45B7F" w:rsidRPr="00191D38" w:rsidRDefault="00C45B7F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C45B7F" w:rsidRPr="00191D38" w:rsidRDefault="0079325D">
      <w:pPr>
        <w:pStyle w:val="BodyText"/>
        <w:ind w:left="100" w:right="358" w:firstLine="0"/>
        <w:rPr>
          <w:rFonts w:asciiTheme="minorHAnsi" w:hAnsiTheme="minorHAnsi" w:cstheme="minorHAnsi"/>
        </w:rPr>
      </w:pPr>
      <w:r w:rsidRPr="00191D38">
        <w:rPr>
          <w:rFonts w:asciiTheme="minorHAnsi" w:hAnsiTheme="minorHAnsi" w:cstheme="minorHAnsi"/>
        </w:rPr>
        <w:t xml:space="preserve">If at least </w:t>
      </w:r>
      <w:r w:rsidR="00B23008" w:rsidRPr="00191D38">
        <w:rPr>
          <w:rFonts w:asciiTheme="minorHAnsi" w:hAnsiTheme="minorHAnsi" w:cstheme="minorHAnsi"/>
        </w:rPr>
        <w:t>90</w:t>
      </w:r>
      <w:r w:rsidRPr="00191D38">
        <w:rPr>
          <w:rFonts w:asciiTheme="minorHAnsi" w:hAnsiTheme="minorHAnsi" w:cstheme="minorHAnsi"/>
        </w:rPr>
        <w:t xml:space="preserve"> days have elapsed since you faxed a Locality Transfer Request Form</w:t>
      </w:r>
      <w:r w:rsidRPr="00191D38">
        <w:rPr>
          <w:rFonts w:asciiTheme="minorHAnsi" w:hAnsiTheme="minorHAnsi" w:cstheme="minorHAnsi"/>
          <w:spacing w:val="-18"/>
        </w:rPr>
        <w:t xml:space="preserve"> </w:t>
      </w:r>
      <w:r w:rsidRPr="00191D38">
        <w:rPr>
          <w:rFonts w:asciiTheme="minorHAnsi" w:hAnsiTheme="minorHAnsi" w:cstheme="minorHAnsi"/>
        </w:rPr>
        <w:t xml:space="preserve">to </w:t>
      </w:r>
      <w:r w:rsidR="00D75A07">
        <w:rPr>
          <w:rFonts w:asciiTheme="minorHAnsi" w:hAnsiTheme="minorHAnsi" w:cstheme="minorHAnsi"/>
        </w:rPr>
        <w:t>Virginia Tax</w:t>
      </w:r>
      <w:r w:rsidRPr="00191D38">
        <w:rPr>
          <w:rFonts w:asciiTheme="minorHAnsi" w:hAnsiTheme="minorHAnsi" w:cstheme="minorHAnsi"/>
        </w:rPr>
        <w:t xml:space="preserve">, you can email </w:t>
      </w:r>
      <w:hyperlink r:id="rId8" w:history="1">
        <w:r w:rsidR="00D030F5" w:rsidRPr="00191D38">
          <w:rPr>
            <w:rStyle w:val="Hyperlink"/>
            <w:rFonts w:asciiTheme="minorHAnsi" w:hAnsiTheme="minorHAnsi" w:cstheme="minorHAnsi"/>
          </w:rPr>
          <w:t>Tax-RABS_Request@tax.virginia.gov</w:t>
        </w:r>
      </w:hyperlink>
      <w:r w:rsidR="00D030F5" w:rsidRPr="00191D38">
        <w:rPr>
          <w:rFonts w:asciiTheme="minorHAnsi" w:hAnsiTheme="minorHAnsi" w:cstheme="minorHAnsi"/>
        </w:rPr>
        <w:t xml:space="preserve"> with your questions.</w:t>
      </w:r>
    </w:p>
    <w:p w:rsidR="00C45B7F" w:rsidRPr="00191D38" w:rsidRDefault="00C45B7F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C45B7F" w:rsidRPr="00191D38" w:rsidRDefault="0079325D">
      <w:pPr>
        <w:ind w:left="100" w:right="168"/>
        <w:rPr>
          <w:rFonts w:asciiTheme="minorHAnsi" w:eastAsia="Times New Roman" w:hAnsiTheme="minorHAnsi" w:cstheme="minorHAnsi"/>
          <w:sz w:val="24"/>
          <w:szCs w:val="24"/>
        </w:rPr>
      </w:pPr>
      <w:r w:rsidRPr="00191D38">
        <w:rPr>
          <w:rFonts w:asciiTheme="minorHAnsi" w:hAnsiTheme="minorHAnsi" w:cstheme="minorHAnsi"/>
          <w:sz w:val="24"/>
        </w:rPr>
        <w:t>If you have any questions about sales tax registration or reports from IRMS, please</w:t>
      </w:r>
      <w:r w:rsidRPr="00191D38">
        <w:rPr>
          <w:rFonts w:asciiTheme="minorHAnsi" w:hAnsiTheme="minorHAnsi" w:cstheme="minorHAnsi"/>
          <w:spacing w:val="-16"/>
          <w:sz w:val="24"/>
        </w:rPr>
        <w:t xml:space="preserve"> </w:t>
      </w:r>
      <w:r w:rsidRPr="00191D38">
        <w:rPr>
          <w:rFonts w:asciiTheme="minorHAnsi" w:hAnsiTheme="minorHAnsi" w:cstheme="minorHAnsi"/>
          <w:sz w:val="24"/>
        </w:rPr>
        <w:t>direct them to the mailbox:</w:t>
      </w:r>
      <w:r w:rsidRPr="00191D38">
        <w:rPr>
          <w:rFonts w:asciiTheme="minorHAnsi" w:hAnsiTheme="minorHAnsi" w:cstheme="minorHAnsi"/>
          <w:spacing w:val="54"/>
          <w:sz w:val="24"/>
        </w:rPr>
        <w:t xml:space="preserve"> </w:t>
      </w:r>
      <w:hyperlink r:id="rId9">
        <w:r w:rsidRPr="00191D38">
          <w:rPr>
            <w:rFonts w:asciiTheme="minorHAnsi" w:hAnsiTheme="minorHAnsi" w:cstheme="minorHAnsi"/>
            <w:b/>
            <w:sz w:val="24"/>
          </w:rPr>
          <w:t>irms.support@tax.virginia.gov</w:t>
        </w:r>
      </w:hyperlink>
    </w:p>
    <w:sectPr w:rsidR="00C45B7F" w:rsidRPr="00191D38" w:rsidSect="00C45B7F">
      <w:pgSz w:w="12240" w:h="15840"/>
      <w:pgMar w:top="1500" w:right="1680" w:bottom="1240" w:left="1700" w:header="0" w:footer="10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5E4" w:rsidRDefault="00B855E4" w:rsidP="00C45B7F">
      <w:r>
        <w:separator/>
      </w:r>
    </w:p>
  </w:endnote>
  <w:endnote w:type="continuationSeparator" w:id="0">
    <w:p w:rsidR="00B855E4" w:rsidRDefault="00B855E4" w:rsidP="00C4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B7F" w:rsidRDefault="00AA7A7E">
    <w:pPr>
      <w:spacing w:line="14" w:lineRule="auto"/>
      <w:rPr>
        <w:sz w:val="20"/>
        <w:szCs w:val="20"/>
      </w:rPr>
    </w:pPr>
    <w:r w:rsidRPr="00E66ED9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9253855</wp:posOffset>
              </wp:positionV>
              <wp:extent cx="770890" cy="177800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8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B7F" w:rsidRPr="00191D38" w:rsidRDefault="0079325D">
                          <w:pPr>
                            <w:pStyle w:val="BodyText"/>
                            <w:spacing w:line="265" w:lineRule="exact"/>
                            <w:ind w:left="20" w:firstLine="0"/>
                            <w:rPr>
                              <w:rFonts w:asciiTheme="minorHAnsi" w:hAnsiTheme="minorHAnsi" w:cstheme="minorHAnsi"/>
                            </w:rPr>
                          </w:pPr>
                          <w:r w:rsidRPr="00191D38">
                            <w:rPr>
                              <w:rFonts w:asciiTheme="minorHAnsi" w:hAnsiTheme="minorHAnsi" w:cstheme="minorHAnsi"/>
                            </w:rPr>
                            <w:t>R</w:t>
                          </w:r>
                          <w:r w:rsidRPr="00191D38">
                            <w:rPr>
                              <w:rFonts w:asciiTheme="minorHAnsi" w:hAnsiTheme="minorHAnsi" w:cstheme="minorHAnsi"/>
                              <w:spacing w:val="-1"/>
                            </w:rPr>
                            <w:t>e</w:t>
                          </w:r>
                          <w:r w:rsidRPr="00191D38">
                            <w:rPr>
                              <w:rFonts w:asciiTheme="minorHAnsi" w:hAnsiTheme="minorHAnsi" w:cstheme="minorHAnsi"/>
                            </w:rPr>
                            <w:t xml:space="preserve">v. </w:t>
                          </w:r>
                          <w:r w:rsidR="00D030F5" w:rsidRPr="00191D38">
                            <w:rPr>
                              <w:rFonts w:asciiTheme="minorHAnsi" w:hAnsiTheme="minorHAnsi" w:cstheme="minorHAnsi"/>
                            </w:rPr>
                            <w:t>3</w:t>
                          </w:r>
                          <w:r w:rsidRPr="00191D38">
                            <w:rPr>
                              <w:rFonts w:asciiTheme="minorHAnsi" w:hAnsiTheme="minorHAnsi" w:cstheme="minorHAnsi"/>
                            </w:rPr>
                            <w:t>/201</w:t>
                          </w:r>
                          <w:r w:rsidR="00D030F5" w:rsidRPr="00191D38">
                            <w:rPr>
                              <w:rFonts w:asciiTheme="minorHAnsi" w:hAnsiTheme="minorHAnsi" w:cstheme="minorHAnsi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9pt;margin-top:728.65pt;width:60.7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" filled="f" stroked="f">
              <v:textbox inset="0,0,0,0">
                <w:txbxContent>
                  <w:p w:rsidR="00C45B7F" w:rsidRPr="00191D38" w:rsidRDefault="0079325D">
                    <w:pPr>
                      <w:pStyle w:val="BodyText"/>
                      <w:spacing w:line="265" w:lineRule="exact"/>
                      <w:ind w:left="20" w:firstLine="0"/>
                      <w:rPr>
                        <w:rFonts w:asciiTheme="minorHAnsi" w:hAnsiTheme="minorHAnsi" w:cstheme="minorHAnsi"/>
                      </w:rPr>
                    </w:pPr>
                    <w:r w:rsidRPr="00191D38">
                      <w:rPr>
                        <w:rFonts w:asciiTheme="minorHAnsi" w:hAnsiTheme="minorHAnsi" w:cstheme="minorHAnsi"/>
                      </w:rPr>
                      <w:t>R</w:t>
                    </w:r>
                    <w:r w:rsidRPr="00191D38">
                      <w:rPr>
                        <w:rFonts w:asciiTheme="minorHAnsi" w:hAnsiTheme="minorHAnsi" w:cstheme="minorHAnsi"/>
                        <w:spacing w:val="-1"/>
                      </w:rPr>
                      <w:t>e</w:t>
                    </w:r>
                    <w:r w:rsidRPr="00191D38">
                      <w:rPr>
                        <w:rFonts w:asciiTheme="minorHAnsi" w:hAnsiTheme="minorHAnsi" w:cstheme="minorHAnsi"/>
                      </w:rPr>
                      <w:t xml:space="preserve">v. </w:t>
                    </w:r>
                    <w:r w:rsidR="00D030F5" w:rsidRPr="00191D38">
                      <w:rPr>
                        <w:rFonts w:asciiTheme="minorHAnsi" w:hAnsiTheme="minorHAnsi" w:cstheme="minorHAnsi"/>
                      </w:rPr>
                      <w:t>3</w:t>
                    </w:r>
                    <w:r w:rsidRPr="00191D38">
                      <w:rPr>
                        <w:rFonts w:asciiTheme="minorHAnsi" w:hAnsiTheme="minorHAnsi" w:cstheme="minorHAnsi"/>
                      </w:rPr>
                      <w:t>/201</w:t>
                    </w:r>
                    <w:r w:rsidR="00D030F5" w:rsidRPr="00191D38">
                      <w:rPr>
                        <w:rFonts w:asciiTheme="minorHAnsi" w:hAnsiTheme="minorHAnsi" w:cstheme="minorHAnsi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66ED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6529070</wp:posOffset>
              </wp:positionH>
              <wp:positionV relativeFrom="page">
                <wp:posOffset>9253855</wp:posOffset>
              </wp:positionV>
              <wp:extent cx="127000" cy="177800"/>
              <wp:effectExtent l="4445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B7F" w:rsidRPr="00580D1D" w:rsidRDefault="00E66ED9">
                          <w:pPr>
                            <w:pStyle w:val="BodyText"/>
                            <w:spacing w:line="265" w:lineRule="exact"/>
                            <w:ind w:left="40" w:firstLine="0"/>
                            <w:rPr>
                              <w:rFonts w:asciiTheme="minorHAnsi" w:hAnsiTheme="minorHAnsi" w:cstheme="minorHAnsi"/>
                            </w:rPr>
                          </w:pPr>
                          <w:r w:rsidRPr="00580D1D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="0079325D" w:rsidRPr="00580D1D">
                            <w:rPr>
                              <w:rFonts w:asciiTheme="minorHAnsi" w:hAnsiTheme="minorHAnsi" w:cstheme="minorHAnsi"/>
                            </w:rPr>
                            <w:instrText xml:space="preserve"> PAGE </w:instrText>
                          </w:r>
                          <w:r w:rsidRPr="00580D1D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="005F39D7">
                            <w:rPr>
                              <w:rFonts w:asciiTheme="minorHAnsi" w:hAnsiTheme="minorHAnsi" w:cstheme="minorHAnsi"/>
                              <w:noProof/>
                            </w:rPr>
                            <w:t>1</w:t>
                          </w:r>
                          <w:r w:rsidRPr="00580D1D">
                            <w:rPr>
                              <w:rFonts w:asciiTheme="minorHAnsi" w:hAnsiTheme="minorHAnsi"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4.1pt;margin-top:728.65pt;width:10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" filled="f" stroked="f">
              <v:textbox inset="0,0,0,0">
                <w:txbxContent>
                  <w:p w:rsidR="00C45B7F" w:rsidRPr="00580D1D" w:rsidRDefault="00E66ED9">
                    <w:pPr>
                      <w:pStyle w:val="BodyText"/>
                      <w:spacing w:line="265" w:lineRule="exact"/>
                      <w:ind w:left="40" w:firstLine="0"/>
                      <w:rPr>
                        <w:rFonts w:asciiTheme="minorHAnsi" w:hAnsiTheme="minorHAnsi" w:cstheme="minorHAnsi"/>
                      </w:rPr>
                    </w:pPr>
                    <w:r w:rsidRPr="00580D1D">
                      <w:rPr>
                        <w:rFonts w:asciiTheme="minorHAnsi" w:hAnsiTheme="minorHAnsi" w:cstheme="minorHAnsi"/>
                      </w:rPr>
                      <w:fldChar w:fldCharType="begin"/>
                    </w:r>
                    <w:r w:rsidR="0079325D" w:rsidRPr="00580D1D">
                      <w:rPr>
                        <w:rFonts w:asciiTheme="minorHAnsi" w:hAnsiTheme="minorHAnsi" w:cstheme="minorHAnsi"/>
                      </w:rPr>
                      <w:instrText xml:space="preserve"> PAGE </w:instrText>
                    </w:r>
                    <w:r w:rsidRPr="00580D1D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="005F39D7">
                      <w:rPr>
                        <w:rFonts w:asciiTheme="minorHAnsi" w:hAnsiTheme="minorHAnsi" w:cstheme="minorHAnsi"/>
                        <w:noProof/>
                      </w:rPr>
                      <w:t>1</w:t>
                    </w:r>
                    <w:r w:rsidRPr="00580D1D">
                      <w:rPr>
                        <w:rFonts w:asciiTheme="minorHAnsi" w:hAnsiTheme="minorHAnsi" w:cs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5E4" w:rsidRDefault="00B855E4" w:rsidP="00C45B7F">
      <w:r>
        <w:separator/>
      </w:r>
    </w:p>
  </w:footnote>
  <w:footnote w:type="continuationSeparator" w:id="0">
    <w:p w:rsidR="00B855E4" w:rsidRDefault="00B855E4" w:rsidP="00C45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80CC9"/>
    <w:multiLevelType w:val="hybridMultilevel"/>
    <w:tmpl w:val="79985102"/>
    <w:lvl w:ilvl="0" w:tplc="354AE34A">
      <w:start w:val="1"/>
      <w:numFmt w:val="decimal"/>
      <w:lvlText w:val="%1."/>
      <w:lvlJc w:val="left"/>
      <w:pPr>
        <w:ind w:left="400" w:hanging="30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19DEAF6E">
      <w:start w:val="1"/>
      <w:numFmt w:val="bullet"/>
      <w:lvlText w:val="•"/>
      <w:lvlJc w:val="left"/>
      <w:pPr>
        <w:ind w:left="1246" w:hanging="300"/>
      </w:pPr>
      <w:rPr>
        <w:rFonts w:hint="default"/>
      </w:rPr>
    </w:lvl>
    <w:lvl w:ilvl="2" w:tplc="9460C9BA">
      <w:start w:val="1"/>
      <w:numFmt w:val="bullet"/>
      <w:lvlText w:val="•"/>
      <w:lvlJc w:val="left"/>
      <w:pPr>
        <w:ind w:left="2092" w:hanging="300"/>
      </w:pPr>
      <w:rPr>
        <w:rFonts w:hint="default"/>
      </w:rPr>
    </w:lvl>
    <w:lvl w:ilvl="3" w:tplc="666257CE">
      <w:start w:val="1"/>
      <w:numFmt w:val="bullet"/>
      <w:lvlText w:val="•"/>
      <w:lvlJc w:val="left"/>
      <w:pPr>
        <w:ind w:left="2938" w:hanging="300"/>
      </w:pPr>
      <w:rPr>
        <w:rFonts w:hint="default"/>
      </w:rPr>
    </w:lvl>
    <w:lvl w:ilvl="4" w:tplc="DF240782">
      <w:start w:val="1"/>
      <w:numFmt w:val="bullet"/>
      <w:lvlText w:val="•"/>
      <w:lvlJc w:val="left"/>
      <w:pPr>
        <w:ind w:left="3784" w:hanging="300"/>
      </w:pPr>
      <w:rPr>
        <w:rFonts w:hint="default"/>
      </w:rPr>
    </w:lvl>
    <w:lvl w:ilvl="5" w:tplc="5B60E506">
      <w:start w:val="1"/>
      <w:numFmt w:val="bullet"/>
      <w:lvlText w:val="•"/>
      <w:lvlJc w:val="left"/>
      <w:pPr>
        <w:ind w:left="4630" w:hanging="300"/>
      </w:pPr>
      <w:rPr>
        <w:rFonts w:hint="default"/>
      </w:rPr>
    </w:lvl>
    <w:lvl w:ilvl="6" w:tplc="B776B9DC">
      <w:start w:val="1"/>
      <w:numFmt w:val="bullet"/>
      <w:lvlText w:val="•"/>
      <w:lvlJc w:val="left"/>
      <w:pPr>
        <w:ind w:left="5476" w:hanging="300"/>
      </w:pPr>
      <w:rPr>
        <w:rFonts w:hint="default"/>
      </w:rPr>
    </w:lvl>
    <w:lvl w:ilvl="7" w:tplc="DCE49EF4">
      <w:start w:val="1"/>
      <w:numFmt w:val="bullet"/>
      <w:lvlText w:val="•"/>
      <w:lvlJc w:val="left"/>
      <w:pPr>
        <w:ind w:left="6322" w:hanging="300"/>
      </w:pPr>
      <w:rPr>
        <w:rFonts w:hint="default"/>
      </w:rPr>
    </w:lvl>
    <w:lvl w:ilvl="8" w:tplc="807ED1BC">
      <w:start w:val="1"/>
      <w:numFmt w:val="bullet"/>
      <w:lvlText w:val="•"/>
      <w:lvlJc w:val="left"/>
      <w:pPr>
        <w:ind w:left="7168" w:hanging="300"/>
      </w:pPr>
      <w:rPr>
        <w:rFonts w:hint="default"/>
      </w:rPr>
    </w:lvl>
  </w:abstractNum>
  <w:abstractNum w:abstractNumId="1" w15:restartNumberingAfterBreak="0">
    <w:nsid w:val="5D1237C7"/>
    <w:multiLevelType w:val="hybridMultilevel"/>
    <w:tmpl w:val="37ECAA66"/>
    <w:lvl w:ilvl="0" w:tplc="89526F5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B73E46BE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2" w:tplc="6792C4BC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118ED76E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 w:tplc="2E3292BC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 w:tplc="D806E3C0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F08E0A96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 w:tplc="9FF887DC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 w:tplc="79844678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7F"/>
    <w:rsid w:val="000B1C1C"/>
    <w:rsid w:val="001056E8"/>
    <w:rsid w:val="00191D38"/>
    <w:rsid w:val="00256B89"/>
    <w:rsid w:val="00287BE4"/>
    <w:rsid w:val="002F1CF4"/>
    <w:rsid w:val="003E46E1"/>
    <w:rsid w:val="00580D1D"/>
    <w:rsid w:val="005F39D7"/>
    <w:rsid w:val="0079325D"/>
    <w:rsid w:val="00AA7A7E"/>
    <w:rsid w:val="00AF5167"/>
    <w:rsid w:val="00B23008"/>
    <w:rsid w:val="00B245C2"/>
    <w:rsid w:val="00B855E4"/>
    <w:rsid w:val="00C13ED9"/>
    <w:rsid w:val="00C45B7F"/>
    <w:rsid w:val="00D030F5"/>
    <w:rsid w:val="00D75A07"/>
    <w:rsid w:val="00D8052C"/>
    <w:rsid w:val="00E404F5"/>
    <w:rsid w:val="00E6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452455-FED1-4DF2-B541-8E719229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45B7F"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rsid w:val="00C45B7F"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45B7F"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45B7F"/>
  </w:style>
  <w:style w:type="paragraph" w:customStyle="1" w:styleId="TableParagraph">
    <w:name w:val="Table Paragraph"/>
    <w:basedOn w:val="Normal"/>
    <w:uiPriority w:val="1"/>
    <w:qFormat/>
    <w:rsid w:val="00C45B7F"/>
  </w:style>
  <w:style w:type="paragraph" w:styleId="Header">
    <w:name w:val="header"/>
    <w:basedOn w:val="Normal"/>
    <w:link w:val="HeaderChar"/>
    <w:uiPriority w:val="99"/>
    <w:unhideWhenUsed/>
    <w:rsid w:val="007932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25D"/>
  </w:style>
  <w:style w:type="paragraph" w:styleId="Footer">
    <w:name w:val="footer"/>
    <w:basedOn w:val="Normal"/>
    <w:link w:val="FooterChar"/>
    <w:uiPriority w:val="99"/>
    <w:unhideWhenUsed/>
    <w:rsid w:val="007932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25D"/>
  </w:style>
  <w:style w:type="character" w:styleId="Hyperlink">
    <w:name w:val="Hyperlink"/>
    <w:uiPriority w:val="99"/>
    <w:unhideWhenUsed/>
    <w:rsid w:val="00D030F5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D030F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x-RABS_Request@tax.virginia.gov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rms.support@tax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Locality Transfer Request</vt:lpstr>
    </vt:vector>
  </TitlesOfParts>
  <Company>Virginia IT Infrastructure Partnership</Company>
  <LinksUpToDate>false</LinksUpToDate>
  <CharactersWithSpaces>3344</CharactersWithSpaces>
  <SharedDoc>false</SharedDoc>
  <HLinks>
    <vt:vector size="12" baseType="variant">
      <vt:variant>
        <vt:i4>2097178</vt:i4>
      </vt:variant>
      <vt:variant>
        <vt:i4>3</vt:i4>
      </vt:variant>
      <vt:variant>
        <vt:i4>0</vt:i4>
      </vt:variant>
      <vt:variant>
        <vt:i4>5</vt:i4>
      </vt:variant>
      <vt:variant>
        <vt:lpwstr>mailto:irms.support@tax.virginia.gov</vt:lpwstr>
      </vt:variant>
      <vt:variant>
        <vt:lpwstr/>
      </vt:variant>
      <vt:variant>
        <vt:i4>6094927</vt:i4>
      </vt:variant>
      <vt:variant>
        <vt:i4>0</vt:i4>
      </vt:variant>
      <vt:variant>
        <vt:i4>0</vt:i4>
      </vt:variant>
      <vt:variant>
        <vt:i4>5</vt:i4>
      </vt:variant>
      <vt:variant>
        <vt:lpwstr>mailto:Tax-RABS_Request@tax.virginia.gov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Locality Transfer Request Instructions</dc:title>
  <dc:subject/>
  <dc:creator>Virginia Tax</dc:creator>
  <cp:keywords>transfer request; locality; city;county;</cp:keywords>
  <cp:lastModifiedBy>Veneziano, Jerald (TAX)</cp:lastModifiedBy>
  <cp:revision>7</cp:revision>
  <dcterms:created xsi:type="dcterms:W3CDTF">2019-03-05T19:00:00Z</dcterms:created>
  <dcterms:modified xsi:type="dcterms:W3CDTF">2019-03-08T19:15:00Z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2016-07-12T00:00:00Z</vt:filetime>
  </property>
</Properties>
</file>